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61" w:rsidRPr="00114B97" w:rsidRDefault="0009177B">
      <w:pPr>
        <w:rPr>
          <w:rFonts w:asciiTheme="majorEastAsia" w:eastAsiaTheme="majorEastAsia" w:hAnsiTheme="majorEastAsia"/>
          <w:sz w:val="22"/>
        </w:rPr>
      </w:pPr>
      <w:r w:rsidRPr="00114B97">
        <w:rPr>
          <w:rFonts w:asciiTheme="majorEastAsia" w:eastAsiaTheme="majorEastAsia" w:hAnsiTheme="majorEastAsia" w:hint="eastAsia"/>
          <w:sz w:val="22"/>
        </w:rPr>
        <w:t>日本女性会議2020あいち刈谷</w:t>
      </w:r>
      <w:r w:rsidR="00114B97" w:rsidRPr="00114B97">
        <w:rPr>
          <w:rFonts w:asciiTheme="majorEastAsia" w:eastAsiaTheme="majorEastAsia" w:hAnsiTheme="majorEastAsia" w:hint="eastAsia"/>
          <w:sz w:val="22"/>
        </w:rPr>
        <w:t xml:space="preserve">　申込用紙　ナイムス事務所　FAX０８８３－２４－７１４６</w:t>
      </w:r>
    </w:p>
    <w:p w:rsidR="00114B97" w:rsidRDefault="00114B97"/>
    <w:p w:rsidR="00A06DBA" w:rsidRDefault="0009177B">
      <w:r>
        <w:rPr>
          <w:rFonts w:hint="eastAsia"/>
        </w:rPr>
        <w:t>日時：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</w:t>
      </w:r>
      <w:r>
        <w:rPr>
          <w:rFonts w:hint="eastAsia"/>
        </w:rPr>
        <w:t>14</w:t>
      </w:r>
      <w:r>
        <w:rPr>
          <w:rFonts w:hint="eastAsia"/>
        </w:rPr>
        <w:t>日（土）</w:t>
      </w:r>
    </w:p>
    <w:p w:rsidR="0009177B" w:rsidRDefault="0009177B">
      <w:r>
        <w:rPr>
          <w:rFonts w:hint="eastAsia"/>
        </w:rPr>
        <w:t>場所：オンライン会議（とくしま県民活動プラザ会議室</w:t>
      </w:r>
      <w:r w:rsidR="00697738">
        <w:rPr>
          <w:rFonts w:hint="eastAsia"/>
        </w:rPr>
        <w:t>）</w:t>
      </w:r>
      <w:r w:rsidR="00A06DBA">
        <w:rPr>
          <w:rFonts w:hint="eastAsia"/>
        </w:rPr>
        <w:t xml:space="preserve">　　参加費：２５００円（大会＋事務費）</w:t>
      </w:r>
    </w:p>
    <w:p w:rsidR="0009177B" w:rsidRDefault="0009177B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</w:t>
      </w:r>
    </w:p>
    <w:p w:rsidR="0009177B" w:rsidRDefault="0009177B" w:rsidP="00114B97">
      <w:pPr>
        <w:ind w:firstLineChars="100" w:firstLine="210"/>
      </w:pPr>
      <w:r>
        <w:rPr>
          <w:rFonts w:hint="eastAsia"/>
        </w:rPr>
        <w:t>10:00</w:t>
      </w:r>
      <w:r>
        <w:rPr>
          <w:rFonts w:hint="eastAsia"/>
        </w:rPr>
        <w:t>～　オープニング</w:t>
      </w:r>
    </w:p>
    <w:p w:rsidR="0009177B" w:rsidRDefault="0009177B" w:rsidP="00114B97">
      <w:pPr>
        <w:ind w:firstLineChars="100" w:firstLine="210"/>
      </w:pPr>
      <w:r>
        <w:rPr>
          <w:rFonts w:hint="eastAsia"/>
        </w:rPr>
        <w:t>10:30</w:t>
      </w:r>
      <w:r>
        <w:rPr>
          <w:rFonts w:hint="eastAsia"/>
        </w:rPr>
        <w:t>～　基調講演「コロナ禍とジェンダー」、講師</w:t>
      </w:r>
      <w:r w:rsidR="00114B97">
        <w:rPr>
          <w:rFonts w:hint="eastAsia"/>
        </w:rPr>
        <w:t>：</w:t>
      </w:r>
      <w:r>
        <w:rPr>
          <w:rFonts w:hint="eastAsia"/>
        </w:rPr>
        <w:t>上野千鶴子</w:t>
      </w:r>
    </w:p>
    <w:p w:rsidR="0009177B" w:rsidRDefault="0009177B" w:rsidP="00114B97">
      <w:pPr>
        <w:ind w:firstLineChars="100" w:firstLine="210"/>
      </w:pPr>
      <w:r>
        <w:rPr>
          <w:rFonts w:hint="eastAsia"/>
        </w:rPr>
        <w:t>13:00</w:t>
      </w:r>
      <w:r>
        <w:rPr>
          <w:rFonts w:hint="eastAsia"/>
        </w:rPr>
        <w:t>～　分科会　セクション１</w:t>
      </w:r>
    </w:p>
    <w:tbl>
      <w:tblPr>
        <w:tblStyle w:val="a5"/>
        <w:tblW w:w="9900" w:type="dxa"/>
        <w:tblInd w:w="288" w:type="dxa"/>
        <w:tblLook w:val="04A0" w:firstRow="1" w:lastRow="0" w:firstColumn="1" w:lastColumn="0" w:noHBand="0" w:noVBand="1"/>
      </w:tblPr>
      <w:tblGrid>
        <w:gridCol w:w="462"/>
        <w:gridCol w:w="1698"/>
        <w:gridCol w:w="5580"/>
        <w:gridCol w:w="2160"/>
      </w:tblGrid>
      <w:tr w:rsidR="00BD45C3" w:rsidTr="00AA79B3">
        <w:tc>
          <w:tcPr>
            <w:tcW w:w="462" w:type="dxa"/>
          </w:tcPr>
          <w:p w:rsidR="00BD45C3" w:rsidRDefault="00BD45C3">
            <w:r>
              <w:rPr>
                <w:rFonts w:hint="eastAsia"/>
              </w:rPr>
              <w:t>A</w:t>
            </w:r>
          </w:p>
        </w:tc>
        <w:tc>
          <w:tcPr>
            <w:tcW w:w="1698" w:type="dxa"/>
          </w:tcPr>
          <w:p w:rsidR="00BD45C3" w:rsidRDefault="00BD45C3">
            <w:r>
              <w:rPr>
                <w:rFonts w:hint="eastAsia"/>
              </w:rPr>
              <w:t>高齢社会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人生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年時代～高齢者のつながりづくり～</w:t>
            </w:r>
          </w:p>
        </w:tc>
        <w:tc>
          <w:tcPr>
            <w:tcW w:w="2160" w:type="dxa"/>
          </w:tcPr>
          <w:p w:rsidR="00BD45C3" w:rsidRDefault="00BD45C3">
            <w:r>
              <w:rPr>
                <w:rFonts w:hint="eastAsia"/>
              </w:rPr>
              <w:t>講演・対談</w:t>
            </w:r>
          </w:p>
        </w:tc>
      </w:tr>
      <w:tr w:rsidR="00BD45C3" w:rsidTr="00AA79B3">
        <w:tc>
          <w:tcPr>
            <w:tcW w:w="462" w:type="dxa"/>
          </w:tcPr>
          <w:p w:rsidR="00BD45C3" w:rsidRDefault="00BD45C3">
            <w:r>
              <w:rPr>
                <w:rFonts w:hint="eastAsia"/>
              </w:rPr>
              <w:t>B</w:t>
            </w:r>
          </w:p>
        </w:tc>
        <w:tc>
          <w:tcPr>
            <w:tcW w:w="1698" w:type="dxa"/>
          </w:tcPr>
          <w:p w:rsidR="00BD45C3" w:rsidRDefault="00BD45C3">
            <w:r>
              <w:rPr>
                <w:rFonts w:hint="eastAsia"/>
              </w:rPr>
              <w:t>多文化共生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多様性を活かした地域づくり～多文化を地域の魅力に～</w:t>
            </w:r>
          </w:p>
        </w:tc>
        <w:tc>
          <w:tcPr>
            <w:tcW w:w="2160" w:type="dxa"/>
          </w:tcPr>
          <w:p w:rsidR="00BD45C3" w:rsidRDefault="00BD45C3">
            <w:r>
              <w:rPr>
                <w:rFonts w:hint="eastAsia"/>
              </w:rPr>
              <w:t>講演・ﾊﾟﾈﾙﾃﾞｨｽｶｯｼｮﾝ</w:t>
            </w:r>
          </w:p>
        </w:tc>
      </w:tr>
      <w:tr w:rsidR="00BD45C3" w:rsidTr="00AA79B3">
        <w:tc>
          <w:tcPr>
            <w:tcW w:w="462" w:type="dxa"/>
          </w:tcPr>
          <w:p w:rsidR="00BD45C3" w:rsidRDefault="00BD45C3">
            <w:r>
              <w:rPr>
                <w:rFonts w:hint="eastAsia"/>
              </w:rPr>
              <w:t>C</w:t>
            </w:r>
          </w:p>
        </w:tc>
        <w:tc>
          <w:tcPr>
            <w:tcW w:w="1698" w:type="dxa"/>
          </w:tcPr>
          <w:p w:rsidR="00BD45C3" w:rsidRDefault="00BD45C3">
            <w:r>
              <w:rPr>
                <w:rFonts w:hint="eastAsia"/>
              </w:rPr>
              <w:t>DV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だまっとれん！コロナ禍でも</w:t>
            </w:r>
            <w:r>
              <w:rPr>
                <w:rFonts w:hint="eastAsia"/>
              </w:rPr>
              <w:t>DV</w:t>
            </w:r>
            <w:r>
              <w:rPr>
                <w:rFonts w:hint="eastAsia"/>
              </w:rPr>
              <w:t>を生み出さない社会へ</w:t>
            </w:r>
          </w:p>
        </w:tc>
        <w:tc>
          <w:tcPr>
            <w:tcW w:w="2160" w:type="dxa"/>
          </w:tcPr>
          <w:p w:rsidR="00BD45C3" w:rsidRDefault="00BD45C3">
            <w:r>
              <w:rPr>
                <w:rFonts w:hint="eastAsia"/>
              </w:rPr>
              <w:t>講演・座談会</w:t>
            </w:r>
          </w:p>
        </w:tc>
      </w:tr>
    </w:tbl>
    <w:p w:rsidR="0009177B" w:rsidRDefault="00233C39">
      <w:r>
        <w:rPr>
          <w:rFonts w:hint="eastAsia"/>
        </w:rPr>
        <w:t>15:00</w:t>
      </w:r>
      <w:r>
        <w:rPr>
          <w:rFonts w:hint="eastAsia"/>
        </w:rPr>
        <w:t>～　分科会　セクション２</w:t>
      </w:r>
    </w:p>
    <w:tbl>
      <w:tblPr>
        <w:tblStyle w:val="a5"/>
        <w:tblW w:w="9900" w:type="dxa"/>
        <w:tblInd w:w="288" w:type="dxa"/>
        <w:tblLook w:val="04A0" w:firstRow="1" w:lastRow="0" w:firstColumn="1" w:lastColumn="0" w:noHBand="0" w:noVBand="1"/>
      </w:tblPr>
      <w:tblGrid>
        <w:gridCol w:w="428"/>
        <w:gridCol w:w="1732"/>
        <w:gridCol w:w="5580"/>
        <w:gridCol w:w="2160"/>
      </w:tblGrid>
      <w:tr w:rsidR="00BD45C3" w:rsidTr="00AA79B3">
        <w:tc>
          <w:tcPr>
            <w:tcW w:w="428" w:type="dxa"/>
          </w:tcPr>
          <w:p w:rsidR="00BD45C3" w:rsidRDefault="00BD45C3">
            <w:r>
              <w:rPr>
                <w:rFonts w:hint="eastAsia"/>
              </w:rPr>
              <w:t>D</w:t>
            </w:r>
          </w:p>
        </w:tc>
        <w:tc>
          <w:tcPr>
            <w:tcW w:w="1732" w:type="dxa"/>
          </w:tcPr>
          <w:p w:rsidR="00BD45C3" w:rsidRDefault="00BD45C3">
            <w:r>
              <w:rPr>
                <w:rFonts w:hint="eastAsia"/>
              </w:rPr>
              <w:t>防災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生き抜く防災</w:t>
            </w:r>
            <w:r>
              <w:rPr>
                <w:rFonts w:hint="eastAsia"/>
              </w:rPr>
              <w:t>with</w:t>
            </w:r>
            <w:r>
              <w:rPr>
                <w:rFonts w:hint="eastAsia"/>
              </w:rPr>
              <w:t>コロナ～アウトドアから学ぶ知恵～</w:t>
            </w:r>
          </w:p>
        </w:tc>
        <w:tc>
          <w:tcPr>
            <w:tcW w:w="2160" w:type="dxa"/>
          </w:tcPr>
          <w:p w:rsidR="00BD45C3" w:rsidRDefault="00BD45C3">
            <w:r>
              <w:rPr>
                <w:rFonts w:hint="eastAsia"/>
              </w:rPr>
              <w:t>講演・座談会</w:t>
            </w:r>
          </w:p>
        </w:tc>
      </w:tr>
      <w:tr w:rsidR="00BD45C3" w:rsidTr="00AA79B3">
        <w:tc>
          <w:tcPr>
            <w:tcW w:w="428" w:type="dxa"/>
          </w:tcPr>
          <w:p w:rsidR="00BD45C3" w:rsidRDefault="00BD45C3">
            <w:r>
              <w:rPr>
                <w:rFonts w:hint="eastAsia"/>
              </w:rPr>
              <w:t>E</w:t>
            </w:r>
          </w:p>
        </w:tc>
        <w:tc>
          <w:tcPr>
            <w:tcW w:w="1732" w:type="dxa"/>
          </w:tcPr>
          <w:p w:rsidR="00BD45C3" w:rsidRPr="00B75E10" w:rsidRDefault="00BD45C3" w:rsidP="00233C39">
            <w:pPr>
              <w:rPr>
                <w:szCs w:val="21"/>
              </w:rPr>
            </w:pPr>
            <w:r w:rsidRPr="00B75E10">
              <w:rPr>
                <w:rFonts w:hint="eastAsia"/>
                <w:szCs w:val="21"/>
              </w:rPr>
              <w:t>男性にとっての男女共同参画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みんなで語ろう　リモート座談会</w:t>
            </w:r>
          </w:p>
        </w:tc>
        <w:tc>
          <w:tcPr>
            <w:tcW w:w="2160" w:type="dxa"/>
          </w:tcPr>
          <w:p w:rsidR="00BD45C3" w:rsidRDefault="00BD45C3" w:rsidP="00697738">
            <w:r>
              <w:rPr>
                <w:rFonts w:hint="eastAsia"/>
              </w:rPr>
              <w:t>報告会・基調講演・</w:t>
            </w:r>
            <w:r w:rsidR="00697738">
              <w:rPr>
                <w:rFonts w:hint="eastAsia"/>
              </w:rPr>
              <w:t>ｸﾞﾙｰﾌﾟﾜｰｸ</w:t>
            </w:r>
          </w:p>
        </w:tc>
      </w:tr>
    </w:tbl>
    <w:p w:rsidR="00233C39" w:rsidRDefault="00233C39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B75E10" w:rsidRDefault="00B75E10" w:rsidP="00114B97">
      <w:pPr>
        <w:ind w:firstLineChars="100" w:firstLine="210"/>
      </w:pPr>
      <w:r>
        <w:rPr>
          <w:rFonts w:hint="eastAsia"/>
        </w:rPr>
        <w:t>10:00</w:t>
      </w:r>
      <w:r>
        <w:rPr>
          <w:rFonts w:hint="eastAsia"/>
        </w:rPr>
        <w:t>～　分科会　セクション３</w:t>
      </w:r>
    </w:p>
    <w:tbl>
      <w:tblPr>
        <w:tblStyle w:val="a5"/>
        <w:tblW w:w="9900" w:type="dxa"/>
        <w:tblInd w:w="288" w:type="dxa"/>
        <w:tblLook w:val="04A0" w:firstRow="1" w:lastRow="0" w:firstColumn="1" w:lastColumn="0" w:noHBand="0" w:noVBand="1"/>
      </w:tblPr>
      <w:tblGrid>
        <w:gridCol w:w="470"/>
        <w:gridCol w:w="1690"/>
        <w:gridCol w:w="5580"/>
        <w:gridCol w:w="2160"/>
      </w:tblGrid>
      <w:tr w:rsidR="00BD45C3" w:rsidTr="00AA79B3">
        <w:tc>
          <w:tcPr>
            <w:tcW w:w="470" w:type="dxa"/>
          </w:tcPr>
          <w:p w:rsidR="00BD45C3" w:rsidRDefault="00BD45C3">
            <w:r>
              <w:rPr>
                <w:rFonts w:hint="eastAsia"/>
              </w:rPr>
              <w:t>F</w:t>
            </w:r>
          </w:p>
        </w:tc>
        <w:tc>
          <w:tcPr>
            <w:tcW w:w="1690" w:type="dxa"/>
          </w:tcPr>
          <w:p w:rsidR="00BD45C3" w:rsidRDefault="00BD45C3">
            <w:r>
              <w:rPr>
                <w:rFonts w:hint="eastAsia"/>
              </w:rPr>
              <w:t>ﾗｲﾌ・ﾜｰｸ･ﾊﾞﾗﾝｽ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一人一人が輝く未来～モノづくりの愛知から～</w:t>
            </w:r>
          </w:p>
        </w:tc>
        <w:tc>
          <w:tcPr>
            <w:tcW w:w="2160" w:type="dxa"/>
          </w:tcPr>
          <w:p w:rsidR="00BD45C3" w:rsidRDefault="00BD45C3">
            <w:r>
              <w:rPr>
                <w:rFonts w:hint="eastAsia"/>
              </w:rPr>
              <w:t>ミニ講演・事例発表・ﾊﾟﾈﾙﾃﾞｨｽｶｯｼｮﾝ</w:t>
            </w:r>
          </w:p>
        </w:tc>
      </w:tr>
      <w:tr w:rsidR="00BD45C3" w:rsidTr="00AA79B3">
        <w:tc>
          <w:tcPr>
            <w:tcW w:w="470" w:type="dxa"/>
          </w:tcPr>
          <w:p w:rsidR="00BD45C3" w:rsidRDefault="00BD45C3">
            <w:r>
              <w:rPr>
                <w:rFonts w:hint="eastAsia"/>
              </w:rPr>
              <w:t>G</w:t>
            </w:r>
          </w:p>
        </w:tc>
        <w:tc>
          <w:tcPr>
            <w:tcW w:w="1690" w:type="dxa"/>
          </w:tcPr>
          <w:p w:rsidR="00BD45C3" w:rsidRDefault="00BD45C3">
            <w:r>
              <w:rPr>
                <w:rFonts w:hint="eastAsia"/>
              </w:rPr>
              <w:t>性の多様性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生と性の多様性をみとめあうために～療育・企業・行政の立場から～</w:t>
            </w:r>
          </w:p>
        </w:tc>
        <w:tc>
          <w:tcPr>
            <w:tcW w:w="2160" w:type="dxa"/>
          </w:tcPr>
          <w:p w:rsidR="00BD45C3" w:rsidRDefault="00BD45C3">
            <w:r>
              <w:rPr>
                <w:rFonts w:hint="eastAsia"/>
              </w:rPr>
              <w:t>ミニ講演・パネルディスカッション</w:t>
            </w:r>
          </w:p>
        </w:tc>
      </w:tr>
      <w:tr w:rsidR="00BD45C3" w:rsidTr="00AA79B3">
        <w:tc>
          <w:tcPr>
            <w:tcW w:w="470" w:type="dxa"/>
          </w:tcPr>
          <w:p w:rsidR="00BD45C3" w:rsidRDefault="00BD45C3">
            <w:r>
              <w:rPr>
                <w:rFonts w:hint="eastAsia"/>
              </w:rPr>
              <w:t>H</w:t>
            </w:r>
          </w:p>
        </w:tc>
        <w:tc>
          <w:tcPr>
            <w:tcW w:w="1690" w:type="dxa"/>
          </w:tcPr>
          <w:p w:rsidR="00BD45C3" w:rsidRDefault="00BD45C3">
            <w:r>
              <w:rPr>
                <w:rFonts w:hint="eastAsia"/>
              </w:rPr>
              <w:t>女性が輝けば地域も輝く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わたしが元気にする地域づくり</w:t>
            </w:r>
          </w:p>
        </w:tc>
        <w:tc>
          <w:tcPr>
            <w:tcW w:w="2160" w:type="dxa"/>
          </w:tcPr>
          <w:p w:rsidR="00BD45C3" w:rsidRDefault="00BD45C3">
            <w:r>
              <w:rPr>
                <w:rFonts w:hint="eastAsia"/>
              </w:rPr>
              <w:t>講演・グループワーク</w:t>
            </w:r>
          </w:p>
        </w:tc>
      </w:tr>
      <w:tr w:rsidR="00BD45C3" w:rsidTr="00AA79B3">
        <w:tc>
          <w:tcPr>
            <w:tcW w:w="470" w:type="dxa"/>
          </w:tcPr>
          <w:p w:rsidR="00BD45C3" w:rsidRDefault="00BD45C3">
            <w:r>
              <w:rPr>
                <w:rFonts w:hint="eastAsia"/>
              </w:rPr>
              <w:t>I</w:t>
            </w:r>
          </w:p>
        </w:tc>
        <w:tc>
          <w:tcPr>
            <w:tcW w:w="1690" w:type="dxa"/>
          </w:tcPr>
          <w:p w:rsidR="00BD45C3" w:rsidRDefault="00BD45C3">
            <w:r>
              <w:rPr>
                <w:rFonts w:hint="eastAsia"/>
              </w:rPr>
              <w:t>子ども・子育て</w:t>
            </w:r>
          </w:p>
        </w:tc>
        <w:tc>
          <w:tcPr>
            <w:tcW w:w="5580" w:type="dxa"/>
          </w:tcPr>
          <w:p w:rsidR="00BD45C3" w:rsidRDefault="00BD45C3">
            <w:r>
              <w:rPr>
                <w:rFonts w:hint="eastAsia"/>
              </w:rPr>
              <w:t>子どもたちの未来をプロデュースする～今やるべきこと、今できることをみんなで考えよう～</w:t>
            </w:r>
          </w:p>
        </w:tc>
        <w:tc>
          <w:tcPr>
            <w:tcW w:w="2160" w:type="dxa"/>
          </w:tcPr>
          <w:p w:rsidR="00BD45C3" w:rsidRDefault="00697738">
            <w:r>
              <w:rPr>
                <w:rFonts w:hint="eastAsia"/>
              </w:rPr>
              <w:t>ﾜｰﾙﾄﾞｶﾌｪ</w:t>
            </w:r>
            <w:r w:rsidR="00BD45C3">
              <w:rPr>
                <w:rFonts w:hint="eastAsia"/>
              </w:rPr>
              <w:t>形式</w:t>
            </w:r>
          </w:p>
          <w:p w:rsidR="00BD45C3" w:rsidRDefault="00BD45C3">
            <w:r>
              <w:rPr>
                <w:rFonts w:hint="eastAsia"/>
              </w:rPr>
              <w:t>グループワーク</w:t>
            </w:r>
          </w:p>
        </w:tc>
      </w:tr>
    </w:tbl>
    <w:p w:rsidR="00697738" w:rsidRDefault="00697738" w:rsidP="00114B97">
      <w:pPr>
        <w:ind w:firstLineChars="100" w:firstLine="210"/>
      </w:pPr>
      <w:r>
        <w:rPr>
          <w:rFonts w:hint="eastAsia"/>
        </w:rPr>
        <w:t>13:00</w:t>
      </w:r>
      <w:r>
        <w:rPr>
          <w:rFonts w:hint="eastAsia"/>
        </w:rPr>
        <w:t>～　記念講演「女性が社会を動かすとき～日本骨髄バンクのケースから～」講師：大谷貴子</w:t>
      </w:r>
    </w:p>
    <w:p w:rsidR="00BD45C3" w:rsidRDefault="00BD45C3" w:rsidP="00114B97">
      <w:pPr>
        <w:ind w:firstLineChars="100" w:firstLine="210"/>
      </w:pPr>
      <w:r>
        <w:rPr>
          <w:rFonts w:hint="eastAsia"/>
        </w:rPr>
        <w:t>14:15</w:t>
      </w:r>
      <w:r>
        <w:rPr>
          <w:rFonts w:hint="eastAsia"/>
        </w:rPr>
        <w:t>～　記念</w:t>
      </w:r>
      <w:r w:rsidR="00114B97">
        <w:rPr>
          <w:rFonts w:hint="eastAsia"/>
        </w:rPr>
        <w:t>シンポジウム「</w:t>
      </w:r>
      <w:r>
        <w:rPr>
          <w:rFonts w:hint="eastAsia"/>
        </w:rPr>
        <w:t>スポーツから変える世界と未来</w:t>
      </w:r>
      <w:r w:rsidR="00114B97">
        <w:rPr>
          <w:rFonts w:hint="eastAsia"/>
        </w:rPr>
        <w:t>」</w:t>
      </w:r>
      <w:r>
        <w:rPr>
          <w:rFonts w:hint="eastAsia"/>
        </w:rPr>
        <w:t xml:space="preserve">　</w:t>
      </w:r>
    </w:p>
    <w:p w:rsidR="00B75E10" w:rsidRDefault="00BD45C3" w:rsidP="00114B97">
      <w:pPr>
        <w:ind w:firstLineChars="600" w:firstLine="1260"/>
      </w:pPr>
      <w:r>
        <w:rPr>
          <w:rFonts w:hint="eastAsia"/>
        </w:rPr>
        <w:t>講演者：宮崎泰子、</w:t>
      </w:r>
      <w:r w:rsidR="00114B97">
        <w:rPr>
          <w:rFonts w:hint="eastAsia"/>
        </w:rPr>
        <w:t>ｼﾝﾎﾟｼﾞｽﾄ</w:t>
      </w:r>
      <w:r>
        <w:rPr>
          <w:rFonts w:hint="eastAsia"/>
        </w:rPr>
        <w:t>：兼松由香、堀田崇、村木</w:t>
      </w:r>
      <w:r w:rsidR="00114B97">
        <w:rPr>
          <w:rFonts w:hint="eastAsia"/>
        </w:rPr>
        <w:t>真紀、ｺｰﾃﾞｨﾈｰﾀｰ：來田京子</w:t>
      </w:r>
    </w:p>
    <w:p w:rsidR="00114B97" w:rsidRDefault="00114B97" w:rsidP="00114B97">
      <w:pPr>
        <w:ind w:firstLineChars="100" w:firstLine="210"/>
      </w:pPr>
      <w:r>
        <w:rPr>
          <w:rFonts w:hint="eastAsia"/>
        </w:rPr>
        <w:t>16:00</w:t>
      </w:r>
      <w:r>
        <w:rPr>
          <w:rFonts w:hint="eastAsia"/>
        </w:rPr>
        <w:t>～　エンディング　次期開催地（山梨県甲府市）へのバトンパスセレモニー、大会宣言</w:t>
      </w:r>
    </w:p>
    <w:p w:rsidR="008141EF" w:rsidRDefault="008141EF" w:rsidP="00114B97">
      <w:pPr>
        <w:ind w:firstLineChars="100" w:firstLine="210"/>
      </w:pPr>
    </w:p>
    <w:p w:rsidR="00114B97" w:rsidRDefault="00114B97" w:rsidP="00114B97">
      <w:pPr>
        <w:ind w:firstLineChars="100" w:firstLine="210"/>
      </w:pPr>
      <w:r>
        <w:rPr>
          <w:rFonts w:hint="eastAsia"/>
        </w:rPr>
        <w:t>＊＊＊＊＊＊＊＊＊＊＊＊＊＊＊＊＊</w:t>
      </w:r>
      <w:r w:rsidR="00CB543E">
        <w:rPr>
          <w:rFonts w:hint="eastAsia"/>
        </w:rPr>
        <w:t>切らずにこのままご送信ください＊＊＊＊＊＊＊＊＊＊＊</w:t>
      </w:r>
    </w:p>
    <w:p w:rsidR="00AA79B3" w:rsidRDefault="00CB543E" w:rsidP="00114B97">
      <w:pPr>
        <w:ind w:firstLineChars="100" w:firstLine="210"/>
      </w:pPr>
      <w:r>
        <w:rPr>
          <w:rFonts w:hint="eastAsia"/>
        </w:rPr>
        <w:t xml:space="preserve">ナイムス　</w:t>
      </w:r>
      <w:r>
        <w:rPr>
          <w:rFonts w:hint="eastAsia"/>
        </w:rPr>
        <w:t>FAX</w:t>
      </w:r>
      <w:r>
        <w:rPr>
          <w:rFonts w:hint="eastAsia"/>
        </w:rPr>
        <w:t>０８８３－２４－７１４６</w:t>
      </w:r>
    </w:p>
    <w:p w:rsidR="00CB543E" w:rsidRDefault="00CB543E" w:rsidP="00114B97">
      <w:pPr>
        <w:ind w:firstLineChars="100" w:firstLine="210"/>
      </w:pPr>
      <w:r>
        <w:rPr>
          <w:rFonts w:hint="eastAsia"/>
        </w:rPr>
        <w:t>日本女性会議</w:t>
      </w:r>
      <w:r>
        <w:rPr>
          <w:rFonts w:hint="eastAsia"/>
        </w:rPr>
        <w:t>2020</w:t>
      </w:r>
      <w:r>
        <w:rPr>
          <w:rFonts w:hint="eastAsia"/>
        </w:rPr>
        <w:t>あいち刈谷</w:t>
      </w:r>
      <w:r w:rsidR="008141EF">
        <w:rPr>
          <w:rFonts w:hint="eastAsia"/>
        </w:rPr>
        <w:t xml:space="preserve">オンライン会議に参加します。　　</w:t>
      </w:r>
    </w:p>
    <w:p w:rsidR="008141EF" w:rsidRDefault="008141EF" w:rsidP="00114B97">
      <w:pPr>
        <w:ind w:firstLineChars="100" w:firstLine="210"/>
      </w:pPr>
      <w:r>
        <w:rPr>
          <w:rFonts w:hint="eastAsia"/>
        </w:rPr>
        <w:t>お名前（　　　　　　　　　　　）</w:t>
      </w:r>
      <w:r>
        <w:rPr>
          <w:rFonts w:hint="eastAsia"/>
        </w:rPr>
        <w:t>TEL</w:t>
      </w:r>
      <w:r>
        <w:rPr>
          <w:rFonts w:hint="eastAsia"/>
        </w:rPr>
        <w:t>（　　　　　　　　　　　　　　）</w:t>
      </w:r>
    </w:p>
    <w:p w:rsidR="008141EF" w:rsidRDefault="008141EF" w:rsidP="00114B97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>（　　　　　　　　　　　　　　　　　　　　　　　　　　　　　）</w:t>
      </w:r>
    </w:p>
    <w:p w:rsidR="00114B97" w:rsidRDefault="008141EF" w:rsidP="00114B97">
      <w:pPr>
        <w:ind w:firstLineChars="100" w:firstLine="210"/>
      </w:pPr>
      <w:r>
        <w:rPr>
          <w:rFonts w:hint="eastAsia"/>
        </w:rPr>
        <w:t>参加を希望するものに〇をおつけください。</w:t>
      </w:r>
      <w:r w:rsidR="00114B97">
        <w:rPr>
          <w:rFonts w:hint="eastAsia"/>
        </w:rPr>
        <w:t>希望する</w:t>
      </w:r>
      <w:r w:rsidR="00697738">
        <w:rPr>
          <w:rFonts w:hint="eastAsia"/>
        </w:rPr>
        <w:t>分科会</w:t>
      </w:r>
      <w:r>
        <w:rPr>
          <w:rFonts w:hint="eastAsia"/>
        </w:rPr>
        <w:t>（</w:t>
      </w:r>
      <w:r>
        <w:rPr>
          <w:rFonts w:hint="eastAsia"/>
        </w:rPr>
        <w:t>ABCDEFGHI</w:t>
      </w:r>
      <w:r>
        <w:rPr>
          <w:rFonts w:hint="eastAsia"/>
        </w:rPr>
        <w:t>）をご記入ください。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8"/>
        <w:gridCol w:w="2342"/>
        <w:gridCol w:w="1178"/>
        <w:gridCol w:w="2880"/>
        <w:gridCol w:w="1106"/>
      </w:tblGrid>
      <w:tr w:rsidR="00CB543E" w:rsidTr="00282EB0">
        <w:tc>
          <w:tcPr>
            <w:tcW w:w="2348" w:type="dxa"/>
          </w:tcPr>
          <w:p w:rsidR="00CB543E" w:rsidRPr="00114B97" w:rsidRDefault="00CB543E" w:rsidP="00114B97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2342" w:type="dxa"/>
          </w:tcPr>
          <w:p w:rsidR="00CB543E" w:rsidRDefault="00CB543E" w:rsidP="00114B97">
            <w:r>
              <w:rPr>
                <w:rFonts w:hint="eastAsia"/>
              </w:rPr>
              <w:t>基調講演</w:t>
            </w:r>
          </w:p>
        </w:tc>
        <w:tc>
          <w:tcPr>
            <w:tcW w:w="1178" w:type="dxa"/>
          </w:tcPr>
          <w:p w:rsidR="00CB543E" w:rsidRDefault="00CB543E" w:rsidP="00114B97"/>
        </w:tc>
        <w:tc>
          <w:tcPr>
            <w:tcW w:w="3986" w:type="dxa"/>
            <w:gridSpan w:val="2"/>
          </w:tcPr>
          <w:p w:rsidR="00CB543E" w:rsidRDefault="00CB543E" w:rsidP="00114B97"/>
        </w:tc>
      </w:tr>
      <w:tr w:rsidR="00697738" w:rsidTr="00697738">
        <w:tc>
          <w:tcPr>
            <w:tcW w:w="2348" w:type="dxa"/>
          </w:tcPr>
          <w:p w:rsidR="00697738" w:rsidRDefault="00697738" w:rsidP="00114B97"/>
        </w:tc>
        <w:tc>
          <w:tcPr>
            <w:tcW w:w="2342" w:type="dxa"/>
          </w:tcPr>
          <w:p w:rsidR="00697738" w:rsidRDefault="00697738" w:rsidP="00114B97">
            <w:r>
              <w:rPr>
                <w:rFonts w:hint="eastAsia"/>
              </w:rPr>
              <w:t>分科会セクション１</w:t>
            </w:r>
          </w:p>
        </w:tc>
        <w:tc>
          <w:tcPr>
            <w:tcW w:w="1178" w:type="dxa"/>
          </w:tcPr>
          <w:p w:rsidR="00697738" w:rsidRDefault="00697738" w:rsidP="00114B97"/>
        </w:tc>
        <w:tc>
          <w:tcPr>
            <w:tcW w:w="2880" w:type="dxa"/>
          </w:tcPr>
          <w:p w:rsidR="00697738" w:rsidRDefault="00697738" w:rsidP="00114B97">
            <w:r>
              <w:rPr>
                <w:rFonts w:hint="eastAsia"/>
              </w:rPr>
              <w:t>分科会セクション２</w:t>
            </w:r>
          </w:p>
        </w:tc>
        <w:tc>
          <w:tcPr>
            <w:tcW w:w="1106" w:type="dxa"/>
          </w:tcPr>
          <w:p w:rsidR="00697738" w:rsidRDefault="00697738" w:rsidP="00114B97"/>
        </w:tc>
      </w:tr>
      <w:tr w:rsidR="00CB543E" w:rsidTr="00237177">
        <w:tc>
          <w:tcPr>
            <w:tcW w:w="2348" w:type="dxa"/>
          </w:tcPr>
          <w:p w:rsidR="00CB543E" w:rsidRDefault="00CB543E" w:rsidP="00114B97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2342" w:type="dxa"/>
          </w:tcPr>
          <w:p w:rsidR="00CB543E" w:rsidRDefault="00CB543E" w:rsidP="00114B97">
            <w:r>
              <w:rPr>
                <w:rFonts w:hint="eastAsia"/>
              </w:rPr>
              <w:t>分科会セクション３</w:t>
            </w:r>
          </w:p>
        </w:tc>
        <w:tc>
          <w:tcPr>
            <w:tcW w:w="1178" w:type="dxa"/>
          </w:tcPr>
          <w:p w:rsidR="00CB543E" w:rsidRDefault="00CB543E" w:rsidP="00114B97"/>
        </w:tc>
        <w:tc>
          <w:tcPr>
            <w:tcW w:w="3986" w:type="dxa"/>
            <w:gridSpan w:val="2"/>
          </w:tcPr>
          <w:p w:rsidR="00CB543E" w:rsidRDefault="00CB543E" w:rsidP="00114B97"/>
        </w:tc>
      </w:tr>
      <w:tr w:rsidR="00697738" w:rsidTr="00697738">
        <w:tc>
          <w:tcPr>
            <w:tcW w:w="2348" w:type="dxa"/>
          </w:tcPr>
          <w:p w:rsidR="00697738" w:rsidRDefault="00697738" w:rsidP="00114B97"/>
        </w:tc>
        <w:tc>
          <w:tcPr>
            <w:tcW w:w="2342" w:type="dxa"/>
          </w:tcPr>
          <w:p w:rsidR="00697738" w:rsidRDefault="00697738" w:rsidP="00114B97">
            <w:r>
              <w:rPr>
                <w:rFonts w:hint="eastAsia"/>
              </w:rPr>
              <w:t>記念講演</w:t>
            </w:r>
          </w:p>
        </w:tc>
        <w:tc>
          <w:tcPr>
            <w:tcW w:w="1178" w:type="dxa"/>
          </w:tcPr>
          <w:p w:rsidR="00697738" w:rsidRDefault="00697738" w:rsidP="00114B97"/>
        </w:tc>
        <w:tc>
          <w:tcPr>
            <w:tcW w:w="2880" w:type="dxa"/>
          </w:tcPr>
          <w:p w:rsidR="00697738" w:rsidRDefault="00697738" w:rsidP="00114B97">
            <w:r>
              <w:rPr>
                <w:rFonts w:hint="eastAsia"/>
              </w:rPr>
              <w:t>記念シンポジウム</w:t>
            </w:r>
          </w:p>
        </w:tc>
        <w:tc>
          <w:tcPr>
            <w:tcW w:w="1106" w:type="dxa"/>
          </w:tcPr>
          <w:p w:rsidR="00697738" w:rsidRDefault="00697738" w:rsidP="00114B97"/>
        </w:tc>
      </w:tr>
    </w:tbl>
    <w:p w:rsidR="00114B97" w:rsidRPr="00114B97" w:rsidRDefault="0083347A" w:rsidP="00114B97">
      <w:pPr>
        <w:ind w:firstLineChars="100" w:firstLine="210"/>
      </w:pPr>
      <w:r>
        <w:rPr>
          <w:rFonts w:hint="eastAsia"/>
        </w:rPr>
        <w:t>＊定員になりましたら、締切ります。（９月末まで）</w:t>
      </w:r>
      <w:bookmarkStart w:id="0" w:name="_GoBack"/>
      <w:bookmarkEnd w:id="0"/>
    </w:p>
    <w:sectPr w:rsidR="00114B97" w:rsidRPr="00114B97" w:rsidSect="00114B97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7A" w:rsidRDefault="0083347A" w:rsidP="0083347A">
      <w:r>
        <w:separator/>
      </w:r>
    </w:p>
  </w:endnote>
  <w:endnote w:type="continuationSeparator" w:id="0">
    <w:p w:rsidR="0083347A" w:rsidRDefault="0083347A" w:rsidP="0083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7A" w:rsidRDefault="0083347A" w:rsidP="0083347A">
      <w:r>
        <w:separator/>
      </w:r>
    </w:p>
  </w:footnote>
  <w:footnote w:type="continuationSeparator" w:id="0">
    <w:p w:rsidR="0083347A" w:rsidRDefault="0083347A" w:rsidP="0083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B"/>
    <w:rsid w:val="0009177B"/>
    <w:rsid w:val="00114B97"/>
    <w:rsid w:val="00233C39"/>
    <w:rsid w:val="00697738"/>
    <w:rsid w:val="008141EF"/>
    <w:rsid w:val="0083347A"/>
    <w:rsid w:val="0096245C"/>
    <w:rsid w:val="00A06DBA"/>
    <w:rsid w:val="00AA79B3"/>
    <w:rsid w:val="00B75E10"/>
    <w:rsid w:val="00BD45C3"/>
    <w:rsid w:val="00CB543E"/>
    <w:rsid w:val="00D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77B"/>
  </w:style>
  <w:style w:type="character" w:customStyle="1" w:styleId="a4">
    <w:name w:val="日付 (文字)"/>
    <w:basedOn w:val="a0"/>
    <w:link w:val="a3"/>
    <w:uiPriority w:val="99"/>
    <w:semiHidden/>
    <w:rsid w:val="0009177B"/>
  </w:style>
  <w:style w:type="table" w:styleId="a5">
    <w:name w:val="Table Grid"/>
    <w:basedOn w:val="a1"/>
    <w:uiPriority w:val="59"/>
    <w:rsid w:val="0009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47A"/>
  </w:style>
  <w:style w:type="paragraph" w:styleId="a8">
    <w:name w:val="footer"/>
    <w:basedOn w:val="a"/>
    <w:link w:val="a9"/>
    <w:uiPriority w:val="99"/>
    <w:unhideWhenUsed/>
    <w:rsid w:val="00833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77B"/>
  </w:style>
  <w:style w:type="character" w:customStyle="1" w:styleId="a4">
    <w:name w:val="日付 (文字)"/>
    <w:basedOn w:val="a0"/>
    <w:link w:val="a3"/>
    <w:uiPriority w:val="99"/>
    <w:semiHidden/>
    <w:rsid w:val="0009177B"/>
  </w:style>
  <w:style w:type="table" w:styleId="a5">
    <w:name w:val="Table Grid"/>
    <w:basedOn w:val="a1"/>
    <w:uiPriority w:val="59"/>
    <w:rsid w:val="0009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47A"/>
  </w:style>
  <w:style w:type="paragraph" w:styleId="a8">
    <w:name w:val="footer"/>
    <w:basedOn w:val="a"/>
    <w:link w:val="a9"/>
    <w:uiPriority w:val="99"/>
    <w:unhideWhenUsed/>
    <w:rsid w:val="00833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noriko</cp:lastModifiedBy>
  <cp:revision>4</cp:revision>
  <cp:lastPrinted>2020-09-08T18:59:00Z</cp:lastPrinted>
  <dcterms:created xsi:type="dcterms:W3CDTF">2020-09-08T12:26:00Z</dcterms:created>
  <dcterms:modified xsi:type="dcterms:W3CDTF">2020-09-08T22:39:00Z</dcterms:modified>
</cp:coreProperties>
</file>